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551" w:rsidRDefault="00244551" w:rsidP="00244551">
      <w:pPr>
        <w:shd w:val="clear" w:color="auto" w:fill="FFFFFF"/>
        <w:spacing w:after="0" w:line="497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PREGUNTAS PARA LA AOI</w:t>
      </w:r>
    </w:p>
    <w:p w:rsidR="00244551" w:rsidRDefault="00244551" w:rsidP="00244551">
      <w:pPr>
        <w:shd w:val="clear" w:color="auto" w:fill="FFFFFF"/>
        <w:spacing w:after="0" w:line="497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¿Qué recursos estilísticos se utilizan para transmitir ideas, actitudes y sentimientos?</w:t>
      </w:r>
    </w:p>
    <w:p w:rsidR="009708FF" w:rsidRPr="009708FF" w:rsidRDefault="009708FF" w:rsidP="009708FF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¿Qué influencia ejerce el punto de vista del narrador en la comprensión del texto por parte del lector?</w:t>
      </w:r>
    </w:p>
    <w:p w:rsidR="009708FF" w:rsidRPr="009708FF" w:rsidRDefault="009708FF" w:rsidP="009708F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¿Qué relación existe entre la estructura y el sentido global del texto?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¿A qué tipo de receptores se dirige este texto?</w:t>
      </w:r>
    </w:p>
    <w:p w:rsidR="009708FF" w:rsidRPr="009708FF" w:rsidRDefault="009708FF" w:rsidP="009708F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¿Qué nos dice este texto acerca de la relación entre la naturaleza y la mujer?</w:t>
      </w:r>
    </w:p>
    <w:p w:rsidR="009708FF" w:rsidRPr="009708FF" w:rsidRDefault="009708FF" w:rsidP="009708FF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¿Cuál es la temática o idea principal de este texto y cómo se ha desarrollado?</w:t>
      </w:r>
    </w:p>
    <w:p w:rsidR="009708FF" w:rsidRPr="009708FF" w:rsidRDefault="009708FF" w:rsidP="009708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9708FF" w:rsidP="009708FF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 xml:space="preserve"> ¿Qué ambiente trata de crear el escritor en el texto?</w:t>
      </w:r>
    </w:p>
    <w:p w:rsidR="009708FF" w:rsidRPr="009708FF" w:rsidRDefault="009708FF" w:rsidP="009708FF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¿Cómo se sirve el autor de las imágenes y los recursos de lenguaje para construir el tema central de este texto?</w:t>
      </w:r>
    </w:p>
    <w:p w:rsidR="009708FF" w:rsidRPr="009708FF" w:rsidRDefault="009708FF" w:rsidP="009708F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eastAsia="Times New Roman" w:hAnsi="Times New Roman" w:cs="Times New Roman"/>
          <w:sz w:val="24"/>
          <w:szCs w:val="24"/>
          <w:lang w:eastAsia="es-CR"/>
        </w:rPr>
        <w:t>¿Cómo Lorca utiliza los recursos de lenguaje para construir el tema central del texto?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eastAsia="Times New Roman" w:hAnsi="Times New Roman" w:cs="Times New Roman"/>
          <w:sz w:val="24"/>
          <w:szCs w:val="24"/>
          <w:lang w:eastAsia="es-CR"/>
        </w:rPr>
        <w:t>¿Cómo Lorca utiliza los recursos de imagen para cons</w:t>
      </w:r>
      <w:r w:rsidR="009708FF" w:rsidRPr="009708FF">
        <w:rPr>
          <w:rFonts w:ascii="Times New Roman" w:eastAsia="Times New Roman" w:hAnsi="Times New Roman" w:cs="Times New Roman"/>
          <w:sz w:val="24"/>
          <w:szCs w:val="24"/>
          <w:lang w:eastAsia="es-CR"/>
        </w:rPr>
        <w:t>truir el tema central del texto?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eastAsia="Times New Roman" w:hAnsi="Times New Roman" w:cs="Times New Roman"/>
          <w:sz w:val="24"/>
          <w:szCs w:val="24"/>
          <w:lang w:eastAsia="es-CR"/>
        </w:rPr>
        <w:t>¿Cómo el yo lírico introduce la preocupación en el poema?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¿De qué manera los recursos estilísticos utilizados por el autor permiten percibir el contexto y la imagen que plantea de la ciudad?</w:t>
      </w:r>
    </w:p>
    <w:p w:rsidR="009708FF" w:rsidRPr="009708FF" w:rsidRDefault="009708FF" w:rsidP="009708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lastRenderedPageBreak/>
        <w:t>¿Cómo el estilo del autor puede verse reflejando en el ambiente sombrío del texto?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 xml:space="preserve"> ¿Hasta qué punto el uso de simbolismos en el fragmento reflejan una crisis social o problemática propuesta por el escritor? Justifica tu respuesta.</w:t>
      </w:r>
    </w:p>
    <w:p w:rsidR="009708FF" w:rsidRPr="009708FF" w:rsidRDefault="009708FF" w:rsidP="009708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¿Cuál es la relación entre el título y el poema?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¿Cómo se utiliza la naturaleza en el poema?</w:t>
      </w:r>
    </w:p>
    <w:p w:rsidR="009708FF" w:rsidRPr="009708FF" w:rsidRDefault="009708FF" w:rsidP="009708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FF">
        <w:rPr>
          <w:rFonts w:ascii="Times New Roman" w:hAnsi="Times New Roman" w:cs="Times New Roman"/>
          <w:sz w:val="24"/>
          <w:szCs w:val="24"/>
        </w:rPr>
        <w:t>Comente la utilización de términos negativos o contrarios utilizados en el texto y por qué se vale el poeta de ellos para llega al lector.</w:t>
      </w:r>
    </w:p>
    <w:p w:rsidR="009708FF" w:rsidRPr="009708FF" w:rsidRDefault="009708FF" w:rsidP="009708F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4551" w:rsidRPr="009708FF" w:rsidRDefault="00244551" w:rsidP="009708FF">
      <w:pPr>
        <w:pStyle w:val="NormalWeb"/>
        <w:numPr>
          <w:ilvl w:val="0"/>
          <w:numId w:val="1"/>
        </w:numPr>
        <w:spacing w:before="0" w:beforeAutospacing="0" w:after="240" w:afterAutospacing="0" w:line="271" w:lineRule="atLeast"/>
        <w:jc w:val="both"/>
      </w:pPr>
      <w:r w:rsidRPr="009708FF">
        <w:t>¿Por qué la aurora en New York es distinta según Lorca?</w:t>
      </w:r>
    </w:p>
    <w:p w:rsidR="009708FF" w:rsidRPr="009708FF" w:rsidRDefault="009708FF" w:rsidP="009708FF">
      <w:pPr>
        <w:pStyle w:val="NormalWeb"/>
        <w:spacing w:before="0" w:beforeAutospacing="0" w:after="240" w:afterAutospacing="0" w:line="271" w:lineRule="atLeast"/>
        <w:jc w:val="both"/>
      </w:pPr>
    </w:p>
    <w:p w:rsidR="00244551" w:rsidRPr="009708FF" w:rsidRDefault="00244551" w:rsidP="009708FF">
      <w:pPr>
        <w:pStyle w:val="NormalWeb"/>
        <w:numPr>
          <w:ilvl w:val="0"/>
          <w:numId w:val="1"/>
        </w:numPr>
        <w:spacing w:before="0" w:beforeAutospacing="0" w:after="240" w:afterAutospacing="0" w:line="271" w:lineRule="atLeast"/>
        <w:jc w:val="both"/>
      </w:pPr>
      <w:r w:rsidRPr="009708FF">
        <w:t>¿Bajo qué símbolos los campos semánticos presentes en el poema están representados? </w:t>
      </w:r>
    </w:p>
    <w:p w:rsidR="009708FF" w:rsidRPr="009708FF" w:rsidRDefault="009708FF" w:rsidP="009708FF">
      <w:pPr>
        <w:pStyle w:val="NormalWeb"/>
        <w:spacing w:before="0" w:beforeAutospacing="0" w:after="240" w:afterAutospacing="0" w:line="271" w:lineRule="atLeast"/>
        <w:ind w:left="360"/>
        <w:jc w:val="both"/>
      </w:pPr>
    </w:p>
    <w:p w:rsidR="00244551" w:rsidRPr="009708FF" w:rsidRDefault="00244551" w:rsidP="009708FF">
      <w:pPr>
        <w:pStyle w:val="NormalWeb"/>
        <w:numPr>
          <w:ilvl w:val="0"/>
          <w:numId w:val="1"/>
        </w:numPr>
        <w:spacing w:before="0" w:beforeAutospacing="0" w:after="240" w:afterAutospacing="0" w:line="271" w:lineRule="atLeast"/>
        <w:jc w:val="both"/>
      </w:pPr>
      <w:r w:rsidRPr="009708FF">
        <w:t>¿Qué rasgos surrealistas observa en el poema?</w:t>
      </w:r>
    </w:p>
    <w:p w:rsidR="009708FF" w:rsidRPr="009708FF" w:rsidRDefault="009708FF" w:rsidP="009708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9708FF" w:rsidP="009708FF">
      <w:pPr>
        <w:pStyle w:val="NormalWeb"/>
        <w:spacing w:before="0" w:beforeAutospacing="0" w:after="240" w:afterAutospacing="0" w:line="271" w:lineRule="atLeast"/>
        <w:ind w:left="360"/>
        <w:jc w:val="both"/>
      </w:pPr>
    </w:p>
    <w:p w:rsidR="00244551" w:rsidRPr="009708FF" w:rsidRDefault="00244551" w:rsidP="009708FF">
      <w:pPr>
        <w:pStyle w:val="NormalWeb"/>
        <w:numPr>
          <w:ilvl w:val="0"/>
          <w:numId w:val="1"/>
        </w:numPr>
        <w:spacing w:before="0" w:beforeAutospacing="0" w:after="240" w:afterAutospacing="0" w:line="271" w:lineRule="atLeast"/>
        <w:jc w:val="both"/>
      </w:pPr>
      <w:r w:rsidRPr="009708FF">
        <w:t>¿De qué manera describe Lorca a la naturaleza y a la civilización en el poema?</w:t>
      </w:r>
    </w:p>
    <w:p w:rsidR="009708FF" w:rsidRPr="009708FF" w:rsidRDefault="009708FF" w:rsidP="009708FF">
      <w:pPr>
        <w:pStyle w:val="NormalWeb"/>
        <w:spacing w:before="0" w:beforeAutospacing="0" w:after="240" w:afterAutospacing="0" w:line="271" w:lineRule="atLeast"/>
        <w:ind w:left="360"/>
        <w:jc w:val="both"/>
      </w:pPr>
    </w:p>
    <w:p w:rsidR="00244551" w:rsidRPr="009708FF" w:rsidRDefault="00244551" w:rsidP="009708FF">
      <w:pPr>
        <w:pStyle w:val="NormalWeb"/>
        <w:numPr>
          <w:ilvl w:val="0"/>
          <w:numId w:val="1"/>
        </w:numPr>
        <w:spacing w:before="0" w:beforeAutospacing="0" w:after="240" w:afterAutospacing="0" w:line="271" w:lineRule="atLeast"/>
        <w:jc w:val="both"/>
      </w:pPr>
      <w:r w:rsidRPr="009708FF">
        <w:t>¿Cuáles rasgos lingüísticos del poema muestran un sentido de desolación o angustia?</w:t>
      </w:r>
    </w:p>
    <w:p w:rsidR="009708FF" w:rsidRPr="009708FF" w:rsidRDefault="009708FF" w:rsidP="009708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08FF" w:rsidRPr="009708FF" w:rsidRDefault="009708FF" w:rsidP="009708FF">
      <w:pPr>
        <w:pStyle w:val="NormalWeb"/>
        <w:spacing w:before="0" w:beforeAutospacing="0" w:after="240" w:afterAutospacing="0" w:line="271" w:lineRule="atLeast"/>
        <w:ind w:left="360"/>
        <w:jc w:val="both"/>
      </w:pPr>
    </w:p>
    <w:p w:rsidR="00E8710E" w:rsidRPr="009708FF" w:rsidRDefault="00244551" w:rsidP="009708FF">
      <w:pPr>
        <w:pStyle w:val="NormalWeb"/>
        <w:numPr>
          <w:ilvl w:val="0"/>
          <w:numId w:val="1"/>
        </w:numPr>
        <w:spacing w:before="0" w:beforeAutospacing="0" w:after="240" w:afterAutospacing="0" w:line="271" w:lineRule="atLeast"/>
        <w:jc w:val="both"/>
        <w:rPr>
          <w:sz w:val="28"/>
          <w:szCs w:val="28"/>
        </w:rPr>
      </w:pPr>
      <w:r w:rsidRPr="009708FF">
        <w:t>Comenta cómo Lorca hace un contraste entre lo natural y la civilización norteamericana.</w:t>
      </w:r>
      <w:bookmarkStart w:id="0" w:name="_GoBack"/>
      <w:bookmarkEnd w:id="0"/>
      <w:r w:rsidR="009708FF" w:rsidRPr="009708FF">
        <w:rPr>
          <w:sz w:val="28"/>
          <w:szCs w:val="28"/>
        </w:rPr>
        <w:t xml:space="preserve"> </w:t>
      </w:r>
    </w:p>
    <w:sectPr w:rsidR="00E8710E" w:rsidRPr="009708FF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57EA"/>
    <w:multiLevelType w:val="hybridMultilevel"/>
    <w:tmpl w:val="8C1231B6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4551"/>
    <w:rsid w:val="000961FE"/>
    <w:rsid w:val="0019576A"/>
    <w:rsid w:val="00244551"/>
    <w:rsid w:val="006C2167"/>
    <w:rsid w:val="009708FF"/>
    <w:rsid w:val="009D7293"/>
    <w:rsid w:val="00A52E2C"/>
    <w:rsid w:val="00A6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55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44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2016-05-10T16:00:00Z</cp:lastPrinted>
  <dcterms:created xsi:type="dcterms:W3CDTF">2014-11-25T15:16:00Z</dcterms:created>
  <dcterms:modified xsi:type="dcterms:W3CDTF">2016-05-11T01:15:00Z</dcterms:modified>
</cp:coreProperties>
</file>